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D661" w14:textId="77777777" w:rsidR="000B639E" w:rsidRDefault="001D19B7" w:rsidP="009C294E">
      <w:pPr>
        <w:pStyle w:val="Student"/>
        <w:spacing w:line="240" w:lineRule="auto"/>
      </w:pPr>
      <w:r>
        <w:t>Chad Stonehocker</w:t>
      </w:r>
    </w:p>
    <w:p w14:paraId="02461A90" w14:textId="77777777" w:rsidR="000B639E" w:rsidRDefault="009333F1" w:rsidP="009C294E">
      <w:pPr>
        <w:pStyle w:val="Student"/>
        <w:spacing w:line="240" w:lineRule="auto"/>
      </w:pPr>
      <w:r>
        <w:t>Harrison M. Holland</w:t>
      </w:r>
    </w:p>
    <w:p w14:paraId="5675B930" w14:textId="77777777" w:rsidR="00F72AD2" w:rsidRDefault="009333F1" w:rsidP="009C294E">
      <w:pPr>
        <w:pStyle w:val="Student"/>
        <w:spacing w:line="240" w:lineRule="auto"/>
      </w:pPr>
      <w:r>
        <w:t>Foundations of Business 1050</w:t>
      </w:r>
    </w:p>
    <w:p w14:paraId="7D4E4D17" w14:textId="77777777" w:rsidR="000B639E" w:rsidRDefault="009333F1" w:rsidP="009C294E">
      <w:pPr>
        <w:pStyle w:val="Student"/>
        <w:spacing w:line="240" w:lineRule="auto"/>
        <w:rPr>
          <w:noProof/>
        </w:rPr>
      </w:pPr>
      <w:r>
        <w:fldChar w:fldCharType="begin"/>
      </w:r>
      <w:r>
        <w:instrText xml:space="preserve"> DATE \@ "d MMMM yyyy" </w:instrText>
      </w:r>
      <w:r>
        <w:fldChar w:fldCharType="separate"/>
      </w:r>
      <w:r w:rsidR="00D81771">
        <w:rPr>
          <w:noProof/>
        </w:rPr>
        <w:t>20 April 2012</w:t>
      </w:r>
      <w:r>
        <w:rPr>
          <w:noProof/>
        </w:rPr>
        <w:fldChar w:fldCharType="end"/>
      </w:r>
    </w:p>
    <w:p w14:paraId="3FF0565A" w14:textId="69647482" w:rsidR="009333F1" w:rsidRDefault="00D81771" w:rsidP="009C294E">
      <w:pPr>
        <w:pStyle w:val="Student"/>
        <w:spacing w:line="240" w:lineRule="auto"/>
        <w:rPr>
          <w:noProof/>
        </w:rPr>
      </w:pPr>
      <w:r>
        <w:rPr>
          <w:noProof/>
        </w:rPr>
        <w:t>Essay #4</w:t>
      </w:r>
    </w:p>
    <w:p w14:paraId="022DA339" w14:textId="77777777" w:rsidR="009C294E" w:rsidRDefault="009C294E" w:rsidP="009C294E">
      <w:pPr>
        <w:pStyle w:val="Student"/>
        <w:spacing w:line="240" w:lineRule="auto"/>
      </w:pPr>
    </w:p>
    <w:p w14:paraId="2BDB8418" w14:textId="3D5314C6" w:rsidR="00AD43D3" w:rsidRPr="00D81771" w:rsidRDefault="00D81771" w:rsidP="006C52AF">
      <w:pPr>
        <w:pStyle w:val="ResearchPaperTitle"/>
        <w:rPr>
          <w:rStyle w:val="IntenseEmphasis"/>
          <w:sz w:val="28"/>
          <w:szCs w:val="28"/>
        </w:rPr>
      </w:pPr>
      <w:r w:rsidRPr="00D81771">
        <w:rPr>
          <w:rStyle w:val="IntenseEmphasis"/>
          <w:sz w:val="28"/>
          <w:szCs w:val="28"/>
        </w:rPr>
        <w:t>Does a free market corrode moral character?</w:t>
      </w:r>
    </w:p>
    <w:p w14:paraId="1F676404" w14:textId="31A7DA2A" w:rsidR="007B0692" w:rsidRDefault="00D81771" w:rsidP="009333F1">
      <w:pPr>
        <w:pStyle w:val="Researchpapercontents"/>
      </w:pPr>
      <w:r>
        <w:t>I feel that a free market strengthens individual moral character for several reasons.  The first reason is that if any consumer feels that a product or service is overpriced or not of a quality that they would expect, they can take their business elsewhere.  The second reason is that if an individual produces a good or provides a service, they will need to stand by their work or they will have economic consequences of not doing so by not having repeat business.  The most compelling reason is that even though every person wants to maximize their own happiness and wealth they typically cannot do so at others expense without results that cause them to perhaps gain wealth, but not gain happiness if they are providing poor services or inferior goods.</w:t>
      </w:r>
    </w:p>
    <w:p w14:paraId="1873E86A" w14:textId="173184C0" w:rsidR="00D81771" w:rsidRDefault="00D81771" w:rsidP="009333F1">
      <w:pPr>
        <w:pStyle w:val="Researchpapercontents"/>
      </w:pPr>
      <w:r>
        <w:t xml:space="preserve">Providing opportunities to the citizenry to enter the business world on their terms is an empowering act that allows </w:t>
      </w:r>
      <w:r w:rsidR="00C6717B">
        <w:t>individuals to take on responsibility first and foremost for themselves</w:t>
      </w:r>
      <w:r>
        <w:t xml:space="preserve"> and they can become part of a system that can be utilized for raising the standard of life for everyone.  As Jagdish Bhagwati a</w:t>
      </w:r>
      <w:r w:rsidRPr="00D81771">
        <w:t xml:space="preserve"> University Professor of economics</w:t>
      </w:r>
      <w:r>
        <w:t xml:space="preserve"> and law at Columbia University writes:</w:t>
      </w:r>
    </w:p>
    <w:p w14:paraId="070C57BB" w14:textId="6425A20E" w:rsidR="00D81771" w:rsidRDefault="00D81771" w:rsidP="00D81771">
      <w:pPr>
        <w:pStyle w:val="Researchpapercontents"/>
        <w:ind w:left="1440" w:firstLine="0"/>
      </w:pPr>
      <w:r>
        <w:t>“I can attest from personal experience that, if you try to talk about the free market on today's university campuses, you will be buried in an avalanche of criticism of globalization. The opposition of faculty and students to the expansion of international markets stems largely from a sense of altruism, it proceeds from their concern about social and moral issues. Simply put, they believe that globalization lacks a human face. I take an opposite view. Globalization, I would argue, leads not only to the creation and spread of wealth but to ethical outcomes and to better moral character among its participants.</w:t>
      </w:r>
    </w:p>
    <w:p w14:paraId="7F8E5874" w14:textId="77777777" w:rsidR="00D81771" w:rsidRDefault="00D81771" w:rsidP="00D81771">
      <w:pPr>
        <w:pStyle w:val="Researchpapercontents"/>
        <w:ind w:left="1440"/>
      </w:pPr>
    </w:p>
    <w:p w14:paraId="02CA9AE2" w14:textId="3B3C2FC1" w:rsidR="00D81771" w:rsidRDefault="00D81771" w:rsidP="00C6717B">
      <w:pPr>
        <w:pStyle w:val="Researchpapercontents"/>
        <w:ind w:left="1440" w:firstLine="0"/>
      </w:pPr>
      <w:r>
        <w:t>Many critics believe that globalization sets back social and ethical agendas, such as the reduction of child labor and poverty in poor countries and the promotion of gender equality and environmental protection everywhere. Yet, when I examined these and other issues in my book, In Defense of Globalization, I found that the actual outcomes were the opposite of those feared.”</w:t>
      </w:r>
      <w:r>
        <w:rPr>
          <w:vertAlign w:val="superscript"/>
        </w:rPr>
        <w:t>1</w:t>
      </w:r>
    </w:p>
    <w:p w14:paraId="6707E093" w14:textId="7E0C55C8" w:rsidR="00C6717B" w:rsidRDefault="00C6717B" w:rsidP="00D81771">
      <w:pPr>
        <w:pStyle w:val="Researchpapercontents"/>
      </w:pPr>
      <w:r>
        <w:t xml:space="preserve">A free market is just that, a market where all participants are free to choose which empowers ethics and morality as compared to structured and rigid systems where options and choices are dictated, and the only way to have your own inputs is to basically be unethical and break the rules to implement change, or make oneself a planner of the system to put forward your own agenda that controls the actions of others which is where morality will typically suffer when others wishes are put above all others without choice.  As </w:t>
      </w:r>
      <w:r w:rsidR="00121ADC">
        <w:t xml:space="preserve">Ayaan </w:t>
      </w:r>
      <w:r w:rsidRPr="00C6717B">
        <w:t>Hirsi Ali</w:t>
      </w:r>
      <w:r>
        <w:t xml:space="preserve"> </w:t>
      </w:r>
      <w:r w:rsidR="00121ADC">
        <w:t xml:space="preserve">a resident fellow at AEI </w:t>
      </w:r>
      <w:r>
        <w:t>writes:</w:t>
      </w:r>
    </w:p>
    <w:p w14:paraId="5B17AE69" w14:textId="0F00CC11" w:rsidR="00D81771" w:rsidRDefault="00C6717B" w:rsidP="00C6717B">
      <w:pPr>
        <w:pStyle w:val="Researchpapercontents"/>
        <w:ind w:left="1440" w:firstLine="0"/>
      </w:pPr>
      <w:r>
        <w:t>“</w:t>
      </w:r>
      <w:r w:rsidRPr="00C6717B">
        <w:t>To appreciate just how effectively the free market strengthens moral character, it is helpful to glance at economic systems that undermine or openly reject it. Everywhere Communism has been tried, for instance, it has resulted not just in corruption and sub-standard products but also in fear, apathy, ignorance, oppression, and a general lack of trust. The Soviet Union and pre-reform China were morally as well as economically bankrupt.</w:t>
      </w:r>
      <w:r>
        <w:t>”</w:t>
      </w:r>
      <w:r w:rsidRPr="00C6717B">
        <w:rPr>
          <w:vertAlign w:val="superscript"/>
        </w:rPr>
        <w:t>2</w:t>
      </w:r>
      <w:r w:rsidR="00D81771">
        <w:br/>
      </w:r>
    </w:p>
    <w:p w14:paraId="16584FFD" w14:textId="215F6363" w:rsidR="00C6717B" w:rsidRDefault="00C6717B" w:rsidP="00C6717B">
      <w:pPr>
        <w:pStyle w:val="Researchpapercontents"/>
        <w:ind w:firstLine="0"/>
      </w:pPr>
      <w:r>
        <w:tab/>
      </w:r>
      <w:r w:rsidR="00121ADC">
        <w:t xml:space="preserve">Sometimes to state that one system is moral or ethical we must look at the alternatives, it can be difficult to know what is good and true, unless we can see examples of systems that are anything but ethical.  </w:t>
      </w:r>
      <w:bookmarkStart w:id="0" w:name="_GoBack"/>
      <w:bookmarkEnd w:id="0"/>
      <w:r>
        <w:t>It is also very encouraging that those who are put in place to govern a free market system have great belief in the strength of morals necessary and proven by the participants as Rick Santorum writes:</w:t>
      </w:r>
    </w:p>
    <w:p w14:paraId="459AEEBB" w14:textId="7D617E9F" w:rsidR="00C6717B" w:rsidRDefault="00121ADC" w:rsidP="00121ADC">
      <w:pPr>
        <w:pStyle w:val="Researchpapercontents"/>
        <w:ind w:left="1440" w:firstLine="0"/>
      </w:pPr>
      <w:r>
        <w:lastRenderedPageBreak/>
        <w:t>“Free M</w:t>
      </w:r>
      <w:r w:rsidR="00C6717B">
        <w:t xml:space="preserve">arkets require moral character if they are to be truly free, and truly free markets, in turn, promote moral character. But free markets are no </w:t>
      </w:r>
      <w:r>
        <w:t>guarantors</w:t>
      </w:r>
      <w:r w:rsidR="00C6717B">
        <w:t xml:space="preserve"> of moral character. As today's cultural environment shows, the free market tends to heighten certain moral risks.</w:t>
      </w:r>
    </w:p>
    <w:p w14:paraId="2313EEA4" w14:textId="449AB012" w:rsidR="00C6717B" w:rsidRDefault="00C6717B" w:rsidP="00121ADC">
      <w:pPr>
        <w:pStyle w:val="Researchpapercontents"/>
        <w:ind w:left="1440" w:firstLine="0"/>
      </w:pPr>
      <w:r>
        <w:t>As a politician, I might seem less qualified to answer this question than an economist. But as a politician, I have learned a great deal in the many years I've spent discussing freedom, morality, and economics with thousands of Americans. These experiences have taught me that the most important word in "free market" is "free" - that a free market is more of a political and moral reality than an economic one.</w:t>
      </w:r>
    </w:p>
    <w:p w14:paraId="2F0AB0A7" w14:textId="27155CEA" w:rsidR="00C6717B" w:rsidRDefault="00C6717B" w:rsidP="00C6717B">
      <w:pPr>
        <w:pStyle w:val="Researchpapercontents"/>
        <w:ind w:left="1440" w:firstLine="0"/>
      </w:pPr>
      <w:r>
        <w:t>The free market depends on and rewards many human virtues. For example, market actors must develop the virtue of prudence - carefulness, foresight, and good judgment about the best way to apply a general rule in particular circumstances. Market actors must make and keep promises, even when an error in judgment means a particular promise is not profitable to keep. These habits result in increased social capital, which is the best lubricant for the free-market machine.</w:t>
      </w:r>
      <w:r w:rsidRPr="00C6717B">
        <w:rPr>
          <w:vertAlign w:val="superscript"/>
        </w:rPr>
        <w:t>3</w:t>
      </w:r>
    </w:p>
    <w:p w14:paraId="4B61037F" w14:textId="5EC04DD8" w:rsidR="00C6717B" w:rsidRDefault="00C6717B" w:rsidP="00C6717B">
      <w:pPr>
        <w:pStyle w:val="Researchpapercontents"/>
      </w:pPr>
      <w:r>
        <w:t xml:space="preserve">In conclusion I feel that </w:t>
      </w:r>
      <w:r w:rsidR="00992C05">
        <w:t>those that may be of low moral character will in fact become more ethical as they involve themselves more fully into a free market system as their interaction with others whom provide or consume goods and services in relation to them will by example show how those that are ethical are treated ethically which will reinforce their own beliefs by wanting to receive treatment the same as that which they will provide.</w:t>
      </w:r>
    </w:p>
    <w:p w14:paraId="5C74A905" w14:textId="77777777" w:rsidR="0046783D" w:rsidRPr="00DA5123" w:rsidRDefault="0046783D" w:rsidP="009379D1">
      <w:pPr>
        <w:pStyle w:val="WorksCitedPageTitle"/>
      </w:pPr>
      <w:r w:rsidRPr="00DA5123">
        <w:lastRenderedPageBreak/>
        <w:t>Works Cited</w:t>
      </w:r>
    </w:p>
    <w:p w14:paraId="38E665DC" w14:textId="7731FD1D" w:rsidR="00C23E0D" w:rsidRDefault="00D81771" w:rsidP="00D81771">
      <w:pPr>
        <w:pStyle w:val="Workcited"/>
        <w:numPr>
          <w:ilvl w:val="0"/>
          <w:numId w:val="15"/>
        </w:numPr>
      </w:pPr>
      <w:hyperlink r:id="rId8" w:history="1">
        <w:r w:rsidRPr="008D1A20">
          <w:rPr>
            <w:rStyle w:val="Hyperlink"/>
          </w:rPr>
          <w:t>http://www.templeton.org/market</w:t>
        </w:r>
      </w:hyperlink>
      <w:r>
        <w:t xml:space="preserve"> - Internet article reference - Jagdish Bhagwati - </w:t>
      </w:r>
      <w:r w:rsidRPr="00D81771">
        <w:t>March 16, 2011</w:t>
      </w:r>
    </w:p>
    <w:p w14:paraId="16BE9A72" w14:textId="20887CB3" w:rsidR="00121ADC" w:rsidRDefault="00121ADC" w:rsidP="00D81771">
      <w:pPr>
        <w:pStyle w:val="Workcited"/>
        <w:numPr>
          <w:ilvl w:val="0"/>
          <w:numId w:val="15"/>
        </w:numPr>
      </w:pPr>
      <w:hyperlink r:id="rId9" w:history="1">
        <w:r w:rsidRPr="008D1A20">
          <w:rPr>
            <w:rStyle w:val="Hyperlink"/>
          </w:rPr>
          <w:t>http://www.aei.org/article/society-and-culture</w:t>
        </w:r>
      </w:hyperlink>
      <w:r>
        <w:t xml:space="preserve"> - Does the Free Market Corrode Moral Character? – Ayaan Hirsi Ali – October 1, 2008</w:t>
      </w:r>
    </w:p>
    <w:p w14:paraId="53C835F9" w14:textId="381B9F64" w:rsidR="00D81771" w:rsidRPr="00D81771" w:rsidRDefault="00992C05" w:rsidP="00121ADC">
      <w:pPr>
        <w:pStyle w:val="Workcited"/>
        <w:numPr>
          <w:ilvl w:val="0"/>
          <w:numId w:val="15"/>
        </w:numPr>
      </w:pPr>
      <w:hyperlink r:id="rId10" w:history="1">
        <w:r w:rsidRPr="008D1A20">
          <w:rPr>
            <w:rStyle w:val="Hyperlink"/>
          </w:rPr>
          <w:t>http://www.templeton.org/market</w:t>
        </w:r>
      </w:hyperlink>
      <w:r>
        <w:t xml:space="preserve"> - Internet article reference - </w:t>
      </w:r>
      <w:r w:rsidRPr="00992C05">
        <w:t>Rick Santorum</w:t>
      </w:r>
      <w:r>
        <w:t xml:space="preserve"> – February 8, 2012</w:t>
      </w:r>
    </w:p>
    <w:sectPr w:rsidR="00D81771" w:rsidRPr="00D81771" w:rsidSect="00462FB1">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33B2E" w14:textId="77777777" w:rsidR="00121ADC" w:rsidRDefault="00121ADC">
      <w:r>
        <w:separator/>
      </w:r>
    </w:p>
  </w:endnote>
  <w:endnote w:type="continuationSeparator" w:id="0">
    <w:p w14:paraId="04F29BBE" w14:textId="77777777" w:rsidR="00121ADC" w:rsidRDefault="0012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E6BAE" w14:textId="77777777" w:rsidR="00121ADC" w:rsidRDefault="00121ADC">
      <w:r>
        <w:separator/>
      </w:r>
    </w:p>
  </w:footnote>
  <w:footnote w:type="continuationSeparator" w:id="0">
    <w:p w14:paraId="7DD8C8CD" w14:textId="77777777" w:rsidR="00121ADC" w:rsidRDefault="00121A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B2C88" w14:textId="77777777" w:rsidR="00121ADC" w:rsidRPr="006D5026" w:rsidRDefault="00121ADC" w:rsidP="006D5026">
    <w:pPr>
      <w:pStyle w:val="Header"/>
    </w:pPr>
    <w:r>
      <w:fldChar w:fldCharType="begin"/>
    </w:r>
    <w:r>
      <w:instrText xml:space="preserve"> PAGE </w:instrText>
    </w:r>
    <w:r>
      <w:fldChar w:fldCharType="separate"/>
    </w:r>
    <w:r w:rsidR="00730BC5">
      <w:rPr>
        <w:noProof/>
      </w:rPr>
      <w:t>1</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8712" w14:textId="77777777" w:rsidR="00121ADC" w:rsidRDefault="00121ADC" w:rsidP="00C64863">
    <w:pPr>
      <w:pStyle w:val="Header"/>
    </w:pPr>
    <w:r>
      <w:t>Student’s Last Name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1E427A5D"/>
    <w:multiLevelType w:val="hybridMultilevel"/>
    <w:tmpl w:val="297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9B"/>
    <w:rsid w:val="00011A39"/>
    <w:rsid w:val="00015626"/>
    <w:rsid w:val="000176EE"/>
    <w:rsid w:val="00033AE6"/>
    <w:rsid w:val="00036522"/>
    <w:rsid w:val="00050725"/>
    <w:rsid w:val="00054824"/>
    <w:rsid w:val="0006656A"/>
    <w:rsid w:val="00090A5A"/>
    <w:rsid w:val="00090B9B"/>
    <w:rsid w:val="00096F75"/>
    <w:rsid w:val="000B4DED"/>
    <w:rsid w:val="000B639E"/>
    <w:rsid w:val="000C19FE"/>
    <w:rsid w:val="000C6917"/>
    <w:rsid w:val="000C73AA"/>
    <w:rsid w:val="000D2F77"/>
    <w:rsid w:val="000E063B"/>
    <w:rsid w:val="000E3395"/>
    <w:rsid w:val="000F33B0"/>
    <w:rsid w:val="000F5419"/>
    <w:rsid w:val="00102105"/>
    <w:rsid w:val="00105BDE"/>
    <w:rsid w:val="00121ADC"/>
    <w:rsid w:val="001245C0"/>
    <w:rsid w:val="00125A3F"/>
    <w:rsid w:val="00135BC0"/>
    <w:rsid w:val="001400A0"/>
    <w:rsid w:val="00143EC5"/>
    <w:rsid w:val="001440B7"/>
    <w:rsid w:val="0015131C"/>
    <w:rsid w:val="001519FE"/>
    <w:rsid w:val="0015465A"/>
    <w:rsid w:val="00167B67"/>
    <w:rsid w:val="001732D3"/>
    <w:rsid w:val="001837FF"/>
    <w:rsid w:val="00187E20"/>
    <w:rsid w:val="00191420"/>
    <w:rsid w:val="0019601E"/>
    <w:rsid w:val="00197D00"/>
    <w:rsid w:val="001B1BA1"/>
    <w:rsid w:val="001B2BD9"/>
    <w:rsid w:val="001D19B7"/>
    <w:rsid w:val="001D5550"/>
    <w:rsid w:val="001E173C"/>
    <w:rsid w:val="001E469B"/>
    <w:rsid w:val="00210813"/>
    <w:rsid w:val="00225183"/>
    <w:rsid w:val="0024039F"/>
    <w:rsid w:val="00240BA0"/>
    <w:rsid w:val="00240F96"/>
    <w:rsid w:val="002453F9"/>
    <w:rsid w:val="002512A6"/>
    <w:rsid w:val="00254AF4"/>
    <w:rsid w:val="002623D0"/>
    <w:rsid w:val="0026755F"/>
    <w:rsid w:val="00277667"/>
    <w:rsid w:val="00283976"/>
    <w:rsid w:val="002842C5"/>
    <w:rsid w:val="00293F38"/>
    <w:rsid w:val="002978C2"/>
    <w:rsid w:val="002A4490"/>
    <w:rsid w:val="002B6E3C"/>
    <w:rsid w:val="002F15ED"/>
    <w:rsid w:val="00300556"/>
    <w:rsid w:val="00303D92"/>
    <w:rsid w:val="003109A1"/>
    <w:rsid w:val="00313C92"/>
    <w:rsid w:val="00316C0E"/>
    <w:rsid w:val="003231E4"/>
    <w:rsid w:val="00334B24"/>
    <w:rsid w:val="00347ACA"/>
    <w:rsid w:val="003507DD"/>
    <w:rsid w:val="00352DDD"/>
    <w:rsid w:val="00355387"/>
    <w:rsid w:val="00365789"/>
    <w:rsid w:val="003671F0"/>
    <w:rsid w:val="0038248E"/>
    <w:rsid w:val="003829CA"/>
    <w:rsid w:val="00391430"/>
    <w:rsid w:val="003967F9"/>
    <w:rsid w:val="003A1F4E"/>
    <w:rsid w:val="003B2B77"/>
    <w:rsid w:val="003B2DDA"/>
    <w:rsid w:val="003D229A"/>
    <w:rsid w:val="003D4C01"/>
    <w:rsid w:val="003D6215"/>
    <w:rsid w:val="003E4543"/>
    <w:rsid w:val="003F000E"/>
    <w:rsid w:val="003F2FE4"/>
    <w:rsid w:val="004109DC"/>
    <w:rsid w:val="00410E9F"/>
    <w:rsid w:val="004232B6"/>
    <w:rsid w:val="004350FD"/>
    <w:rsid w:val="004429D2"/>
    <w:rsid w:val="00446DAB"/>
    <w:rsid w:val="00461B14"/>
    <w:rsid w:val="00462FB1"/>
    <w:rsid w:val="0046783D"/>
    <w:rsid w:val="00471F07"/>
    <w:rsid w:val="00485171"/>
    <w:rsid w:val="00496F6A"/>
    <w:rsid w:val="004B2694"/>
    <w:rsid w:val="004B2DD0"/>
    <w:rsid w:val="004C2751"/>
    <w:rsid w:val="004C4518"/>
    <w:rsid w:val="004D3807"/>
    <w:rsid w:val="004D5480"/>
    <w:rsid w:val="004E62F3"/>
    <w:rsid w:val="004E6FE4"/>
    <w:rsid w:val="004F012B"/>
    <w:rsid w:val="00502284"/>
    <w:rsid w:val="00510522"/>
    <w:rsid w:val="005144FF"/>
    <w:rsid w:val="005150D7"/>
    <w:rsid w:val="00540C23"/>
    <w:rsid w:val="005474B2"/>
    <w:rsid w:val="005550EB"/>
    <w:rsid w:val="00556644"/>
    <w:rsid w:val="00565936"/>
    <w:rsid w:val="005705A3"/>
    <w:rsid w:val="00570F1C"/>
    <w:rsid w:val="00587012"/>
    <w:rsid w:val="005950C0"/>
    <w:rsid w:val="005A68DA"/>
    <w:rsid w:val="005C7DD7"/>
    <w:rsid w:val="005D1DB6"/>
    <w:rsid w:val="005E4834"/>
    <w:rsid w:val="005E7479"/>
    <w:rsid w:val="005E7D19"/>
    <w:rsid w:val="005F1342"/>
    <w:rsid w:val="00603E6A"/>
    <w:rsid w:val="00607655"/>
    <w:rsid w:val="00612DC7"/>
    <w:rsid w:val="0061654E"/>
    <w:rsid w:val="00616928"/>
    <w:rsid w:val="00616EF6"/>
    <w:rsid w:val="00617503"/>
    <w:rsid w:val="00624BF8"/>
    <w:rsid w:val="006302CF"/>
    <w:rsid w:val="00631476"/>
    <w:rsid w:val="00636971"/>
    <w:rsid w:val="00637DED"/>
    <w:rsid w:val="00643095"/>
    <w:rsid w:val="00650AA2"/>
    <w:rsid w:val="00655577"/>
    <w:rsid w:val="00656B08"/>
    <w:rsid w:val="00663621"/>
    <w:rsid w:val="006B3FC0"/>
    <w:rsid w:val="006C04E5"/>
    <w:rsid w:val="006C3DE1"/>
    <w:rsid w:val="006C52AF"/>
    <w:rsid w:val="006D5026"/>
    <w:rsid w:val="006E150D"/>
    <w:rsid w:val="006E4C5D"/>
    <w:rsid w:val="006E595F"/>
    <w:rsid w:val="006F09DE"/>
    <w:rsid w:val="006F2CDE"/>
    <w:rsid w:val="006F7861"/>
    <w:rsid w:val="0070277A"/>
    <w:rsid w:val="00706C9A"/>
    <w:rsid w:val="00720EC3"/>
    <w:rsid w:val="00722FBE"/>
    <w:rsid w:val="00727C2A"/>
    <w:rsid w:val="00730BC5"/>
    <w:rsid w:val="00734D6B"/>
    <w:rsid w:val="00746527"/>
    <w:rsid w:val="00747F40"/>
    <w:rsid w:val="0075188F"/>
    <w:rsid w:val="0076159D"/>
    <w:rsid w:val="0076213A"/>
    <w:rsid w:val="00763DB2"/>
    <w:rsid w:val="007726EA"/>
    <w:rsid w:val="007A0209"/>
    <w:rsid w:val="007A41D0"/>
    <w:rsid w:val="007A4E72"/>
    <w:rsid w:val="007B0692"/>
    <w:rsid w:val="007B0D4F"/>
    <w:rsid w:val="007B1E43"/>
    <w:rsid w:val="007B5B27"/>
    <w:rsid w:val="007C127B"/>
    <w:rsid w:val="007C1E96"/>
    <w:rsid w:val="007D718A"/>
    <w:rsid w:val="00802CEB"/>
    <w:rsid w:val="008129F8"/>
    <w:rsid w:val="008141D4"/>
    <w:rsid w:val="00827768"/>
    <w:rsid w:val="008301EB"/>
    <w:rsid w:val="0083569B"/>
    <w:rsid w:val="0084336A"/>
    <w:rsid w:val="0084447D"/>
    <w:rsid w:val="00872910"/>
    <w:rsid w:val="00872A2E"/>
    <w:rsid w:val="008751E0"/>
    <w:rsid w:val="00887292"/>
    <w:rsid w:val="008967D8"/>
    <w:rsid w:val="008B195C"/>
    <w:rsid w:val="008B68AC"/>
    <w:rsid w:val="008C6AB2"/>
    <w:rsid w:val="008F0BE6"/>
    <w:rsid w:val="008F6E09"/>
    <w:rsid w:val="00900B3E"/>
    <w:rsid w:val="0091248C"/>
    <w:rsid w:val="009333F1"/>
    <w:rsid w:val="009379D1"/>
    <w:rsid w:val="00954409"/>
    <w:rsid w:val="00957B40"/>
    <w:rsid w:val="00974CBD"/>
    <w:rsid w:val="009772E0"/>
    <w:rsid w:val="00990576"/>
    <w:rsid w:val="00992C05"/>
    <w:rsid w:val="009963EE"/>
    <w:rsid w:val="009A2C1D"/>
    <w:rsid w:val="009B5101"/>
    <w:rsid w:val="009B5AC0"/>
    <w:rsid w:val="009C294E"/>
    <w:rsid w:val="009C29D5"/>
    <w:rsid w:val="009C4BDA"/>
    <w:rsid w:val="009C7697"/>
    <w:rsid w:val="009D1993"/>
    <w:rsid w:val="009E15DD"/>
    <w:rsid w:val="009E492B"/>
    <w:rsid w:val="009F11F4"/>
    <w:rsid w:val="009F1654"/>
    <w:rsid w:val="00A1049C"/>
    <w:rsid w:val="00A131E7"/>
    <w:rsid w:val="00A26158"/>
    <w:rsid w:val="00A46657"/>
    <w:rsid w:val="00A51CC3"/>
    <w:rsid w:val="00A612B6"/>
    <w:rsid w:val="00A65D4F"/>
    <w:rsid w:val="00A85119"/>
    <w:rsid w:val="00A92F37"/>
    <w:rsid w:val="00A941B1"/>
    <w:rsid w:val="00AA0864"/>
    <w:rsid w:val="00AD43D3"/>
    <w:rsid w:val="00AD6EFB"/>
    <w:rsid w:val="00AD7390"/>
    <w:rsid w:val="00AE040F"/>
    <w:rsid w:val="00B007EB"/>
    <w:rsid w:val="00B27A8B"/>
    <w:rsid w:val="00B36FB0"/>
    <w:rsid w:val="00B4236C"/>
    <w:rsid w:val="00B468A2"/>
    <w:rsid w:val="00B559E7"/>
    <w:rsid w:val="00B72ABF"/>
    <w:rsid w:val="00B77893"/>
    <w:rsid w:val="00B82AFE"/>
    <w:rsid w:val="00B90E59"/>
    <w:rsid w:val="00BA017E"/>
    <w:rsid w:val="00BB0CA1"/>
    <w:rsid w:val="00BB42BE"/>
    <w:rsid w:val="00BC4A04"/>
    <w:rsid w:val="00BC5EFC"/>
    <w:rsid w:val="00BD02F8"/>
    <w:rsid w:val="00BD4F59"/>
    <w:rsid w:val="00BE4AA5"/>
    <w:rsid w:val="00BE7C44"/>
    <w:rsid w:val="00BF1ADE"/>
    <w:rsid w:val="00C019BD"/>
    <w:rsid w:val="00C23E0D"/>
    <w:rsid w:val="00C27D9F"/>
    <w:rsid w:val="00C41AED"/>
    <w:rsid w:val="00C46F58"/>
    <w:rsid w:val="00C47B5C"/>
    <w:rsid w:val="00C5755F"/>
    <w:rsid w:val="00C64863"/>
    <w:rsid w:val="00C663AA"/>
    <w:rsid w:val="00C6717B"/>
    <w:rsid w:val="00C7095F"/>
    <w:rsid w:val="00C72513"/>
    <w:rsid w:val="00C75C95"/>
    <w:rsid w:val="00C8137B"/>
    <w:rsid w:val="00C82D3D"/>
    <w:rsid w:val="00C8543E"/>
    <w:rsid w:val="00C95BFC"/>
    <w:rsid w:val="00CA1006"/>
    <w:rsid w:val="00CA2980"/>
    <w:rsid w:val="00CB7D35"/>
    <w:rsid w:val="00CC1194"/>
    <w:rsid w:val="00CD6036"/>
    <w:rsid w:val="00CE4C1E"/>
    <w:rsid w:val="00CF427E"/>
    <w:rsid w:val="00CF6A24"/>
    <w:rsid w:val="00D07AE2"/>
    <w:rsid w:val="00D132BD"/>
    <w:rsid w:val="00D34D95"/>
    <w:rsid w:val="00D43944"/>
    <w:rsid w:val="00D44587"/>
    <w:rsid w:val="00D5743E"/>
    <w:rsid w:val="00D641E2"/>
    <w:rsid w:val="00D65352"/>
    <w:rsid w:val="00D80F45"/>
    <w:rsid w:val="00D81771"/>
    <w:rsid w:val="00D85572"/>
    <w:rsid w:val="00D87966"/>
    <w:rsid w:val="00D97C91"/>
    <w:rsid w:val="00DA5123"/>
    <w:rsid w:val="00DB2B30"/>
    <w:rsid w:val="00DC4AFD"/>
    <w:rsid w:val="00DE1B19"/>
    <w:rsid w:val="00DE556B"/>
    <w:rsid w:val="00E2486A"/>
    <w:rsid w:val="00E26F48"/>
    <w:rsid w:val="00E41E93"/>
    <w:rsid w:val="00E424E5"/>
    <w:rsid w:val="00E516ED"/>
    <w:rsid w:val="00E53D07"/>
    <w:rsid w:val="00E649BA"/>
    <w:rsid w:val="00E75A3F"/>
    <w:rsid w:val="00E778A7"/>
    <w:rsid w:val="00E95089"/>
    <w:rsid w:val="00E96D44"/>
    <w:rsid w:val="00EA3769"/>
    <w:rsid w:val="00EB36AB"/>
    <w:rsid w:val="00EB36BC"/>
    <w:rsid w:val="00ED1C5F"/>
    <w:rsid w:val="00ED3876"/>
    <w:rsid w:val="00ED59E5"/>
    <w:rsid w:val="00ED5FFC"/>
    <w:rsid w:val="00ED6802"/>
    <w:rsid w:val="00ED7EC7"/>
    <w:rsid w:val="00EE03D0"/>
    <w:rsid w:val="00EF1F23"/>
    <w:rsid w:val="00F03217"/>
    <w:rsid w:val="00F1050F"/>
    <w:rsid w:val="00F13F97"/>
    <w:rsid w:val="00F275CB"/>
    <w:rsid w:val="00F37CE8"/>
    <w:rsid w:val="00F4316B"/>
    <w:rsid w:val="00F453FA"/>
    <w:rsid w:val="00F66FAC"/>
    <w:rsid w:val="00F72AD2"/>
    <w:rsid w:val="00F8580E"/>
    <w:rsid w:val="00F87A95"/>
    <w:rsid w:val="00F93D7C"/>
    <w:rsid w:val="00F97D34"/>
    <w:rsid w:val="00FB2BAA"/>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dd"/>
    </o:shapedefaults>
    <o:shapelayout v:ext="edit">
      <o:idmap v:ext="edit" data="1"/>
    </o:shapelayout>
  </w:shapeDefaults>
  <w:decimalSymbol w:val="."/>
  <w:listSeparator w:val=","/>
  <w14:docId w14:val="2C8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 w:type="character" w:styleId="FollowedHyperlink">
    <w:name w:val="FollowedHyperlink"/>
    <w:basedOn w:val="DefaultParagraphFont"/>
    <w:rsid w:val="00D817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 w:type="character" w:styleId="FollowedHyperlink">
    <w:name w:val="FollowedHyperlink"/>
    <w:basedOn w:val="DefaultParagraphFont"/>
    <w:rsid w:val="00D817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mpleton.org/market" TargetMode="External"/><Relationship Id="rId9" Type="http://schemas.openxmlformats.org/officeDocument/2006/relationships/hyperlink" Target="http://www.aei.org/article/society-and-culture" TargetMode="External"/><Relationship Id="rId10" Type="http://schemas.openxmlformats.org/officeDocument/2006/relationships/hyperlink" Target="http://www.templeton.org/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Research%20paper%20in%20MLA%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\Users\Chad\AppData\Roaming\Microsoft\Templates\Research paper in MLA format.dot</Template>
  <TotalTime>39</TotalTime>
  <Pages>4</Pages>
  <Words>870</Words>
  <Characters>4960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 Stonehocker</cp:lastModifiedBy>
  <cp:revision>4</cp:revision>
  <cp:lastPrinted>2001-07-05T23:01:00Z</cp:lastPrinted>
  <dcterms:created xsi:type="dcterms:W3CDTF">2012-04-13T19:24:00Z</dcterms:created>
  <dcterms:modified xsi:type="dcterms:W3CDTF">2012-04-20T22:24:00Z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